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39" w:rsidRPr="00785F2D" w:rsidRDefault="00C50F39" w:rsidP="00C170ED">
      <w:pPr>
        <w:jc w:val="center"/>
        <w:rPr>
          <w:u w:val="single"/>
        </w:rPr>
      </w:pPr>
      <w:r>
        <w:rPr>
          <w:b/>
          <w:u w:val="single"/>
        </w:rPr>
        <w:t>SENSORY TABLE COMMITTEE POSITION</w:t>
      </w:r>
      <w:r w:rsidRPr="00785F2D">
        <w:rPr>
          <w:b/>
          <w:u w:val="single"/>
        </w:rPr>
        <w:t xml:space="preserve"> REQUIREMENTS</w:t>
      </w:r>
    </w:p>
    <w:p w:rsidR="00C170ED" w:rsidRPr="00C170ED" w:rsidRDefault="00C170ED">
      <w:pPr>
        <w:rPr>
          <w:b/>
        </w:rPr>
      </w:pPr>
      <w:r w:rsidRPr="00C170ED">
        <w:rPr>
          <w:b/>
        </w:rPr>
        <w:t>SENSORY TABLES</w:t>
      </w:r>
    </w:p>
    <w:p w:rsidR="00C50F39" w:rsidRDefault="00C50F39">
      <w:r>
        <w:t>The sensory tables are the tall wooden tables near the art sections of the classrooms. They contain different items monthly and the students can play with the toys in the top of the tables. The contents of the sensory tables should be changed by the 15</w:t>
      </w:r>
      <w:r w:rsidRPr="00C50F39">
        <w:rPr>
          <w:vertAlign w:val="superscript"/>
        </w:rPr>
        <w:t>th</w:t>
      </w:r>
      <w:r>
        <w:t xml:space="preserve"> of the month. When possible, the teachers keep the contents of the tables so they can be re-used. Check with the teachers on whether there are products to re-use or whether you need to pu</w:t>
      </w:r>
      <w:r w:rsidR="00C170ED">
        <w:t>rchase new ones. Keep receipts and hand them in to the teachers so they can submit expense reports (there is no specific budget for this committee position). Also, check with the teachers on whether they have recommendations on where to purchase any needed products. Here is the list of items which should be put into the sensory tables by month.</w:t>
      </w:r>
    </w:p>
    <w:tbl>
      <w:tblPr>
        <w:tblStyle w:val="TableGrid"/>
        <w:tblW w:w="0" w:type="auto"/>
        <w:tblLook w:val="04A0"/>
      </w:tblPr>
      <w:tblGrid>
        <w:gridCol w:w="3192"/>
        <w:gridCol w:w="3192"/>
        <w:gridCol w:w="3192"/>
      </w:tblGrid>
      <w:tr w:rsidR="00C50F39">
        <w:tc>
          <w:tcPr>
            <w:tcW w:w="3192" w:type="dxa"/>
          </w:tcPr>
          <w:p w:rsidR="00C50F39" w:rsidRPr="00C50F39" w:rsidRDefault="00C50F39">
            <w:pPr>
              <w:rPr>
                <w:b/>
              </w:rPr>
            </w:pPr>
            <w:r w:rsidRPr="00C50F39">
              <w:rPr>
                <w:b/>
              </w:rPr>
              <w:t>MONTH</w:t>
            </w:r>
          </w:p>
        </w:tc>
        <w:tc>
          <w:tcPr>
            <w:tcW w:w="3192" w:type="dxa"/>
          </w:tcPr>
          <w:p w:rsidR="00C50F39" w:rsidRPr="00C50F39" w:rsidRDefault="008F1828">
            <w:pPr>
              <w:rPr>
                <w:b/>
              </w:rPr>
            </w:pPr>
            <w:r>
              <w:rPr>
                <w:b/>
              </w:rPr>
              <w:t>MS. HILARY &amp; MS. MEGAN</w:t>
            </w:r>
          </w:p>
        </w:tc>
        <w:tc>
          <w:tcPr>
            <w:tcW w:w="3192" w:type="dxa"/>
          </w:tcPr>
          <w:p w:rsidR="00C50F39" w:rsidRPr="00C50F39" w:rsidRDefault="00C50F39">
            <w:pPr>
              <w:rPr>
                <w:b/>
              </w:rPr>
            </w:pPr>
            <w:r w:rsidRPr="00C50F39">
              <w:rPr>
                <w:b/>
              </w:rPr>
              <w:t>MS. MELISSA</w:t>
            </w:r>
          </w:p>
        </w:tc>
      </w:tr>
      <w:tr w:rsidR="00C50F39">
        <w:tc>
          <w:tcPr>
            <w:tcW w:w="3192" w:type="dxa"/>
          </w:tcPr>
          <w:p w:rsidR="00C50F39" w:rsidRDefault="00C50F39">
            <w:r>
              <w:t>September</w:t>
            </w:r>
          </w:p>
        </w:tc>
        <w:tc>
          <w:tcPr>
            <w:tcW w:w="3192" w:type="dxa"/>
          </w:tcPr>
          <w:p w:rsidR="00C50F39" w:rsidRDefault="00C50F39">
            <w:r>
              <w:t xml:space="preserve">Corn </w:t>
            </w:r>
            <w:proofErr w:type="spellStart"/>
            <w:r>
              <w:t>kernals</w:t>
            </w:r>
            <w:proofErr w:type="spellEnd"/>
          </w:p>
        </w:tc>
        <w:tc>
          <w:tcPr>
            <w:tcW w:w="3192" w:type="dxa"/>
          </w:tcPr>
          <w:p w:rsidR="00C50F39" w:rsidRDefault="00C50F39">
            <w:r>
              <w:t>Beans</w:t>
            </w:r>
          </w:p>
        </w:tc>
      </w:tr>
      <w:tr w:rsidR="00C50F39">
        <w:tc>
          <w:tcPr>
            <w:tcW w:w="3192" w:type="dxa"/>
          </w:tcPr>
          <w:p w:rsidR="00C50F39" w:rsidRDefault="00C50F39">
            <w:r>
              <w:t>October</w:t>
            </w:r>
          </w:p>
        </w:tc>
        <w:tc>
          <w:tcPr>
            <w:tcW w:w="3192" w:type="dxa"/>
          </w:tcPr>
          <w:p w:rsidR="00C50F39" w:rsidRDefault="00C50F39">
            <w:r>
              <w:t>Flax seeds</w:t>
            </w:r>
          </w:p>
        </w:tc>
        <w:tc>
          <w:tcPr>
            <w:tcW w:w="3192" w:type="dxa"/>
          </w:tcPr>
          <w:p w:rsidR="00C50F39" w:rsidRDefault="00C50F39">
            <w:r>
              <w:t>Orange lentils</w:t>
            </w:r>
          </w:p>
        </w:tc>
      </w:tr>
      <w:tr w:rsidR="00C50F39">
        <w:tc>
          <w:tcPr>
            <w:tcW w:w="3192" w:type="dxa"/>
          </w:tcPr>
          <w:p w:rsidR="00C50F39" w:rsidRDefault="00C50F39">
            <w:r>
              <w:t>November</w:t>
            </w:r>
          </w:p>
        </w:tc>
        <w:tc>
          <w:tcPr>
            <w:tcW w:w="3192" w:type="dxa"/>
          </w:tcPr>
          <w:p w:rsidR="00C50F39" w:rsidRDefault="00C50F39">
            <w:r>
              <w:t>Cornmeal</w:t>
            </w:r>
          </w:p>
        </w:tc>
        <w:tc>
          <w:tcPr>
            <w:tcW w:w="3192" w:type="dxa"/>
          </w:tcPr>
          <w:p w:rsidR="00C50F39" w:rsidRDefault="00C50F39">
            <w:r>
              <w:t xml:space="preserve">Corn </w:t>
            </w:r>
            <w:proofErr w:type="spellStart"/>
            <w:r>
              <w:t>kernals</w:t>
            </w:r>
            <w:proofErr w:type="spellEnd"/>
          </w:p>
        </w:tc>
      </w:tr>
      <w:tr w:rsidR="00C50F39">
        <w:tc>
          <w:tcPr>
            <w:tcW w:w="3192" w:type="dxa"/>
          </w:tcPr>
          <w:p w:rsidR="00C50F39" w:rsidRDefault="00C50F39">
            <w:r>
              <w:t>December</w:t>
            </w:r>
          </w:p>
        </w:tc>
        <w:tc>
          <w:tcPr>
            <w:tcW w:w="3192" w:type="dxa"/>
          </w:tcPr>
          <w:p w:rsidR="00C50F39" w:rsidRDefault="00C50F39">
            <w:r>
              <w:t>Blue macaroni</w:t>
            </w:r>
          </w:p>
        </w:tc>
        <w:tc>
          <w:tcPr>
            <w:tcW w:w="3192" w:type="dxa"/>
          </w:tcPr>
          <w:p w:rsidR="00C50F39" w:rsidRDefault="00C50F39">
            <w:r>
              <w:t>Rice</w:t>
            </w:r>
          </w:p>
        </w:tc>
      </w:tr>
      <w:tr w:rsidR="00C50F39">
        <w:tc>
          <w:tcPr>
            <w:tcW w:w="3192" w:type="dxa"/>
          </w:tcPr>
          <w:p w:rsidR="00C50F39" w:rsidRDefault="00C50F39">
            <w:r>
              <w:t>January</w:t>
            </w:r>
          </w:p>
        </w:tc>
        <w:tc>
          <w:tcPr>
            <w:tcW w:w="3192" w:type="dxa"/>
          </w:tcPr>
          <w:p w:rsidR="00C50F39" w:rsidRDefault="00C50F39">
            <w:r>
              <w:t>Sand</w:t>
            </w:r>
          </w:p>
        </w:tc>
        <w:tc>
          <w:tcPr>
            <w:tcW w:w="3192" w:type="dxa"/>
          </w:tcPr>
          <w:p w:rsidR="00C50F39" w:rsidRDefault="00C50F39">
            <w:r>
              <w:t>Flax seeds</w:t>
            </w:r>
          </w:p>
        </w:tc>
      </w:tr>
      <w:tr w:rsidR="00C50F39">
        <w:tc>
          <w:tcPr>
            <w:tcW w:w="3192" w:type="dxa"/>
          </w:tcPr>
          <w:p w:rsidR="00C50F39" w:rsidRDefault="00C50F39">
            <w:r>
              <w:t>February</w:t>
            </w:r>
          </w:p>
        </w:tc>
        <w:tc>
          <w:tcPr>
            <w:tcW w:w="3192" w:type="dxa"/>
          </w:tcPr>
          <w:p w:rsidR="00C50F39" w:rsidRDefault="00C50F39">
            <w:r>
              <w:t>Red rice</w:t>
            </w:r>
          </w:p>
        </w:tc>
        <w:tc>
          <w:tcPr>
            <w:tcW w:w="3192" w:type="dxa"/>
          </w:tcPr>
          <w:p w:rsidR="00C50F39" w:rsidRDefault="00C50F39">
            <w:r>
              <w:t>Potting soil or water</w:t>
            </w:r>
          </w:p>
        </w:tc>
      </w:tr>
      <w:tr w:rsidR="00C50F39">
        <w:tc>
          <w:tcPr>
            <w:tcW w:w="3192" w:type="dxa"/>
          </w:tcPr>
          <w:p w:rsidR="00C50F39" w:rsidRDefault="00C50F39">
            <w:r>
              <w:t>March</w:t>
            </w:r>
          </w:p>
        </w:tc>
        <w:tc>
          <w:tcPr>
            <w:tcW w:w="3192" w:type="dxa"/>
          </w:tcPr>
          <w:p w:rsidR="00C50F39" w:rsidRDefault="00C50F39">
            <w:r>
              <w:t>Beans</w:t>
            </w:r>
          </w:p>
        </w:tc>
        <w:tc>
          <w:tcPr>
            <w:tcW w:w="3192" w:type="dxa"/>
          </w:tcPr>
          <w:p w:rsidR="00C50F39" w:rsidRDefault="00C50F39">
            <w:r>
              <w:t>Aquarium rocks</w:t>
            </w:r>
          </w:p>
        </w:tc>
      </w:tr>
      <w:tr w:rsidR="00C50F39">
        <w:tc>
          <w:tcPr>
            <w:tcW w:w="3192" w:type="dxa"/>
          </w:tcPr>
          <w:p w:rsidR="00C50F39" w:rsidRDefault="00C50F39">
            <w:r>
              <w:t>April</w:t>
            </w:r>
          </w:p>
        </w:tc>
        <w:tc>
          <w:tcPr>
            <w:tcW w:w="3192" w:type="dxa"/>
          </w:tcPr>
          <w:p w:rsidR="00C50F39" w:rsidRDefault="00C50F39" w:rsidP="00F05A2F">
            <w:r>
              <w:t>Play sand</w:t>
            </w:r>
          </w:p>
        </w:tc>
        <w:tc>
          <w:tcPr>
            <w:tcW w:w="3192" w:type="dxa"/>
          </w:tcPr>
          <w:p w:rsidR="00C50F39" w:rsidRDefault="00C50F39">
            <w:r>
              <w:t>Play sand</w:t>
            </w:r>
          </w:p>
        </w:tc>
      </w:tr>
    </w:tbl>
    <w:p w:rsidR="00F61137" w:rsidRDefault="00F61137"/>
    <w:p w:rsidR="00C50F39" w:rsidRDefault="00C50F39"/>
    <w:sectPr w:rsidR="00C50F39" w:rsidSect="00F6113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C50F39"/>
    <w:rsid w:val="00233442"/>
    <w:rsid w:val="004E3C52"/>
    <w:rsid w:val="008F1828"/>
    <w:rsid w:val="00C170ED"/>
    <w:rsid w:val="00C50F39"/>
    <w:rsid w:val="00CC274E"/>
    <w:rsid w:val="00F61137"/>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50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Parke</cp:lastModifiedBy>
  <cp:revision>3</cp:revision>
  <dcterms:created xsi:type="dcterms:W3CDTF">2021-03-22T00:48:00Z</dcterms:created>
  <dcterms:modified xsi:type="dcterms:W3CDTF">2021-03-22T00:49:00Z</dcterms:modified>
</cp:coreProperties>
</file>